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8D71B" w14:textId="77777777" w:rsidR="00A80FD9" w:rsidRDefault="000C3BFE" w:rsidP="000C3BFE">
      <w:pPr>
        <w:jc w:val="center"/>
      </w:pPr>
      <w:r>
        <w:t>What Can We Do To Remain Faithful</w:t>
      </w:r>
    </w:p>
    <w:p w14:paraId="5B80EA51" w14:textId="77777777" w:rsidR="000C3BFE" w:rsidRDefault="000C3BFE" w:rsidP="000C3BFE">
      <w:pPr>
        <w:jc w:val="center"/>
      </w:pPr>
      <w:r>
        <w:t xml:space="preserve">By </w:t>
      </w:r>
    </w:p>
    <w:p w14:paraId="7BAA1883" w14:textId="77777777" w:rsidR="000C3BFE" w:rsidRDefault="000C3BFE" w:rsidP="000C3BFE">
      <w:pPr>
        <w:jc w:val="center"/>
      </w:pPr>
      <w:r>
        <w:t>Gary Colley</w:t>
      </w:r>
    </w:p>
    <w:p w14:paraId="477B59CB" w14:textId="77777777" w:rsidR="000C3BFE" w:rsidRDefault="000C3BFE" w:rsidP="000C3BFE">
      <w:pPr>
        <w:jc w:val="center"/>
      </w:pPr>
      <w:r>
        <w:t>Spiritual Sword January 2015</w:t>
      </w:r>
    </w:p>
    <w:p w14:paraId="6230927E" w14:textId="77777777" w:rsidR="000C3BFE" w:rsidRDefault="000C3BFE" w:rsidP="000C3BFE"/>
    <w:p w14:paraId="7C70CC21" w14:textId="77777777" w:rsidR="000C3BFE" w:rsidRDefault="000C3BFE" w:rsidP="000C3BFE">
      <w:r>
        <w:t>Christianity is a life characterized by a heart-felt faithfulness. But we are never promised that faithfulness will be easy.</w:t>
      </w:r>
    </w:p>
    <w:p w14:paraId="0E53FE76" w14:textId="77777777" w:rsidR="000C3BFE" w:rsidRDefault="000C3BFE" w:rsidP="000C3BFE"/>
    <w:p w14:paraId="47559AB5" w14:textId="77777777" w:rsidR="000C3BFE" w:rsidRDefault="000C3BFE" w:rsidP="000C3BFE">
      <w:r>
        <w:t>It if were easy, every body would do it.</w:t>
      </w:r>
    </w:p>
    <w:p w14:paraId="3A1CE12E" w14:textId="77777777" w:rsidR="000C3BFE" w:rsidRDefault="000C3BFE" w:rsidP="000C3BFE"/>
    <w:p w14:paraId="00F769DF" w14:textId="77777777" w:rsidR="000C3BFE" w:rsidRDefault="000C3BFE" w:rsidP="000C3BFE">
      <w:r>
        <w:t>Actually, Christianity is a struggle for each Christian to remain faithful.</w:t>
      </w:r>
    </w:p>
    <w:p w14:paraId="2EA5406B" w14:textId="77777777" w:rsidR="005C36AF" w:rsidRDefault="005C36AF" w:rsidP="000C3BFE"/>
    <w:p w14:paraId="14A50963" w14:textId="77777777" w:rsidR="000C3BFE" w:rsidRDefault="005C36AF" w:rsidP="000C3BFE">
      <w:r w:rsidRPr="00734F32">
        <w:rPr>
          <w:color w:val="FF0000"/>
        </w:rPr>
        <w:t>Matthew 7:13-14</w:t>
      </w:r>
      <w:r>
        <w:t xml:space="preserve"> “(13) Enter ye in at t he strait gate: for wide is the gate, and broad is the way, that </w:t>
      </w:r>
      <w:proofErr w:type="spellStart"/>
      <w:r>
        <w:t>leadeth</w:t>
      </w:r>
      <w:proofErr w:type="spellEnd"/>
      <w:r>
        <w:t xml:space="preserve"> to destruction, and many there be which go in thereat. (14) Because strait is the gate, and narrow is the way, which </w:t>
      </w:r>
      <w:proofErr w:type="spellStart"/>
      <w:r>
        <w:t>leadeth</w:t>
      </w:r>
      <w:proofErr w:type="spellEnd"/>
      <w:r>
        <w:t xml:space="preserve"> unto life, and few there be that find it.”</w:t>
      </w:r>
    </w:p>
    <w:p w14:paraId="1A65E901" w14:textId="77777777" w:rsidR="005C36AF" w:rsidRDefault="005C36AF" w:rsidP="000C3BFE"/>
    <w:p w14:paraId="52A898E0" w14:textId="77777777" w:rsidR="000C3BFE" w:rsidRDefault="005C36AF" w:rsidP="000C3BFE">
      <w:r w:rsidRPr="00734F32">
        <w:rPr>
          <w:color w:val="FF0000"/>
        </w:rPr>
        <w:t>Acts 17:11</w:t>
      </w:r>
      <w:r>
        <w:t>—“There were more noble than those in Thessalonica in that they received the word with all readiness of mind, and searched the scriptures daily whether those things were so.”</w:t>
      </w:r>
    </w:p>
    <w:p w14:paraId="28FDB2D7" w14:textId="77777777" w:rsidR="005C36AF" w:rsidRDefault="005C36AF" w:rsidP="000C3BFE"/>
    <w:p w14:paraId="27C29BA7" w14:textId="77777777" w:rsidR="000C3BFE" w:rsidRDefault="005C36AF" w:rsidP="000C3BFE">
      <w:r w:rsidRPr="00734F32">
        <w:rPr>
          <w:color w:val="FF0000"/>
        </w:rPr>
        <w:t>Romans 10:17</w:t>
      </w:r>
      <w:r>
        <w:t>—“So then faith cometh by hearing and hearing by the word of God.”</w:t>
      </w:r>
    </w:p>
    <w:p w14:paraId="6FDA1C53" w14:textId="77777777" w:rsidR="005C36AF" w:rsidRDefault="005C36AF" w:rsidP="000C3BFE"/>
    <w:p w14:paraId="1D7D8102" w14:textId="77777777" w:rsidR="000C3BFE" w:rsidRDefault="005C36AF" w:rsidP="000C3BFE">
      <w:r w:rsidRPr="00734F32">
        <w:rPr>
          <w:color w:val="FF0000"/>
        </w:rPr>
        <w:t>James 1:22-25</w:t>
      </w:r>
      <w:r>
        <w:t xml:space="preserve">—“(22) But be ye doers of the word, and not hearers only, deceiving your own selves. (23) For if any be a hearer of the word, and not a doer, he is like unto a man beholding his natural face in a glass: (24) </w:t>
      </w:r>
      <w:proofErr w:type="gramStart"/>
      <w:r>
        <w:t>For</w:t>
      </w:r>
      <w:proofErr w:type="gramEnd"/>
      <w:r>
        <w:t xml:space="preserve"> he </w:t>
      </w:r>
      <w:proofErr w:type="spellStart"/>
      <w:r>
        <w:t>beholdeth</w:t>
      </w:r>
      <w:proofErr w:type="spellEnd"/>
      <w:r>
        <w:t xml:space="preserve"> himself and </w:t>
      </w:r>
      <w:proofErr w:type="spellStart"/>
      <w:r>
        <w:t>goeth</w:t>
      </w:r>
      <w:proofErr w:type="spellEnd"/>
      <w:r>
        <w:t xml:space="preserve"> his way, and straightway </w:t>
      </w:r>
      <w:proofErr w:type="spellStart"/>
      <w:r>
        <w:t>forgetteth</w:t>
      </w:r>
      <w:proofErr w:type="spellEnd"/>
      <w:r>
        <w:t xml:space="preserve"> what manner he was. (25) But whoso </w:t>
      </w:r>
      <w:proofErr w:type="spellStart"/>
      <w:r>
        <w:t>looketh</w:t>
      </w:r>
      <w:proofErr w:type="spellEnd"/>
      <w:r>
        <w:t xml:space="preserve"> in the perfe</w:t>
      </w:r>
      <w:r w:rsidR="00734F32">
        <w:t>c</w:t>
      </w:r>
      <w:r>
        <w:t xml:space="preserve">t law of liberty, and </w:t>
      </w:r>
      <w:proofErr w:type="spellStart"/>
      <w:r>
        <w:t>continueth</w:t>
      </w:r>
      <w:proofErr w:type="spellEnd"/>
      <w:r>
        <w:t xml:space="preserve"> therein, he being not a forgetful hearer, but a doer of the work, this man shall be blessed in his deed.”</w:t>
      </w:r>
    </w:p>
    <w:p w14:paraId="72CAF015" w14:textId="77777777" w:rsidR="005C36AF" w:rsidRDefault="005C36AF" w:rsidP="000C3BFE"/>
    <w:p w14:paraId="6E6944F8" w14:textId="77777777" w:rsidR="000C3BFE" w:rsidRDefault="005C36AF" w:rsidP="000C3BFE">
      <w:pPr>
        <w:jc w:val="both"/>
      </w:pPr>
      <w:r w:rsidRPr="00734F32">
        <w:rPr>
          <w:color w:val="FF0000"/>
        </w:rPr>
        <w:t>Revelation 2:10</w:t>
      </w:r>
      <w:r>
        <w:t>—“For none of these things which thou shalt suffer, behold, the devil shall cast some of you into prison that ye may be tried; and ye shall have tribulation ten days; be thou faithful unto death, and I will give thee a crown of life.”</w:t>
      </w:r>
    </w:p>
    <w:p w14:paraId="5787DB4C" w14:textId="77777777" w:rsidR="000C3BFE" w:rsidRDefault="000C3BFE" w:rsidP="000C3BFE">
      <w:pPr>
        <w:jc w:val="both"/>
      </w:pPr>
    </w:p>
    <w:p w14:paraId="11F4E088" w14:textId="77777777" w:rsidR="000C3BFE" w:rsidRDefault="000C3BFE" w:rsidP="000C3BFE">
      <w:pPr>
        <w:jc w:val="both"/>
      </w:pPr>
      <w:r>
        <w:t>We have to watch our lives in order that we don’t fall short. We must watch out for sin, as it will trickle into our lives and cause us to fall.</w:t>
      </w:r>
    </w:p>
    <w:p w14:paraId="7A5686C9" w14:textId="77777777" w:rsidR="005C36AF" w:rsidRDefault="005C36AF" w:rsidP="000C3BFE">
      <w:pPr>
        <w:jc w:val="both"/>
      </w:pPr>
    </w:p>
    <w:p w14:paraId="647DD4DD" w14:textId="77777777" w:rsidR="005C36AF" w:rsidRDefault="005C36AF" w:rsidP="000C3BFE">
      <w:pPr>
        <w:jc w:val="both"/>
      </w:pPr>
      <w:r w:rsidRPr="00734F32">
        <w:rPr>
          <w:color w:val="FF0000"/>
        </w:rPr>
        <w:t>I John 3:4</w:t>
      </w:r>
      <w:r>
        <w:t xml:space="preserve">—“Whosoever </w:t>
      </w:r>
      <w:proofErr w:type="spellStart"/>
      <w:r>
        <w:t>committeth</w:t>
      </w:r>
      <w:proofErr w:type="spellEnd"/>
      <w:r>
        <w:t xml:space="preserve"> sin </w:t>
      </w:r>
      <w:proofErr w:type="spellStart"/>
      <w:r>
        <w:t>transgresseth</w:t>
      </w:r>
      <w:proofErr w:type="spellEnd"/>
      <w:r>
        <w:t xml:space="preserve"> also the law: for sin is the transgression of the law.</w:t>
      </w:r>
    </w:p>
    <w:p w14:paraId="4A5C0843" w14:textId="77777777" w:rsidR="000C3BFE" w:rsidRDefault="005C36AF" w:rsidP="000C3BFE">
      <w:pPr>
        <w:jc w:val="both"/>
      </w:pPr>
      <w:r>
        <w:t>”</w:t>
      </w:r>
    </w:p>
    <w:p w14:paraId="47B5D459" w14:textId="77777777" w:rsidR="000C3BFE" w:rsidRDefault="005C36AF" w:rsidP="000C3BFE">
      <w:pPr>
        <w:jc w:val="both"/>
      </w:pPr>
      <w:r w:rsidRPr="00734F32">
        <w:rPr>
          <w:color w:val="FF0000"/>
        </w:rPr>
        <w:t>Romans 3:23</w:t>
      </w:r>
      <w:r>
        <w:t>—“For all have sinned, and come short of the glory of God;”</w:t>
      </w:r>
    </w:p>
    <w:p w14:paraId="25A0244A" w14:textId="77777777" w:rsidR="005C36AF" w:rsidRDefault="005C36AF" w:rsidP="000C3BFE">
      <w:pPr>
        <w:jc w:val="both"/>
      </w:pPr>
    </w:p>
    <w:p w14:paraId="0B9CE914" w14:textId="77777777" w:rsidR="000C3BFE" w:rsidRDefault="005C36AF" w:rsidP="000C3BFE">
      <w:pPr>
        <w:jc w:val="both"/>
      </w:pPr>
      <w:r w:rsidRPr="00734F32">
        <w:rPr>
          <w:color w:val="FF0000"/>
        </w:rPr>
        <w:t>II John 9-11</w:t>
      </w:r>
      <w:r>
        <w:t xml:space="preserve">—“(9) Whosoever </w:t>
      </w:r>
      <w:proofErr w:type="spellStart"/>
      <w:r>
        <w:t>transgresseth</w:t>
      </w:r>
      <w:proofErr w:type="spellEnd"/>
      <w:r>
        <w:t xml:space="preserve">, and </w:t>
      </w:r>
      <w:proofErr w:type="spellStart"/>
      <w:r>
        <w:t>abideth</w:t>
      </w:r>
      <w:proofErr w:type="spellEnd"/>
      <w:r>
        <w:t xml:space="preserve"> not in the doctrine of Christ, hath not God. He that </w:t>
      </w:r>
      <w:proofErr w:type="spellStart"/>
      <w:r>
        <w:t>abideth</w:t>
      </w:r>
      <w:proofErr w:type="spellEnd"/>
      <w:r>
        <w:t xml:space="preserve"> in the doctrine of Christ, he hath both the Father and the Son. (10</w:t>
      </w:r>
      <w:r w:rsidR="00F2325D">
        <w:t xml:space="preserve">) If there come any unto you, and bring not this doctrine, </w:t>
      </w:r>
      <w:r w:rsidR="00F2325D">
        <w:lastRenderedPageBreak/>
        <w:t xml:space="preserve">receive him not into your house, neither bid him God speed: (11) </w:t>
      </w:r>
      <w:proofErr w:type="gramStart"/>
      <w:r w:rsidR="00F2325D">
        <w:t>For</w:t>
      </w:r>
      <w:proofErr w:type="gramEnd"/>
      <w:r w:rsidR="00F2325D">
        <w:t xml:space="preserve"> he that </w:t>
      </w:r>
      <w:proofErr w:type="spellStart"/>
      <w:r w:rsidR="00F2325D">
        <w:t>biddeth</w:t>
      </w:r>
      <w:proofErr w:type="spellEnd"/>
      <w:r w:rsidR="00F2325D">
        <w:t xml:space="preserve"> him God speed is partaker of his evil deeds.”</w:t>
      </w:r>
    </w:p>
    <w:p w14:paraId="1DA64E9A" w14:textId="77777777" w:rsidR="00F2325D" w:rsidRDefault="00F2325D" w:rsidP="000C3BFE">
      <w:pPr>
        <w:jc w:val="both"/>
      </w:pPr>
    </w:p>
    <w:p w14:paraId="1022357A" w14:textId="77777777" w:rsidR="00EC228B" w:rsidRDefault="00F2325D" w:rsidP="000C3BFE">
      <w:pPr>
        <w:jc w:val="both"/>
      </w:pPr>
      <w:r w:rsidRPr="00734F32">
        <w:rPr>
          <w:color w:val="FF0000"/>
        </w:rPr>
        <w:t>John 15:1-6</w:t>
      </w:r>
      <w:r>
        <w:t xml:space="preserve">—“(1) I am the true vine, and my Father is the husbandman. (2) Every branch in me that </w:t>
      </w:r>
      <w:proofErr w:type="spellStart"/>
      <w:r>
        <w:t>beareth</w:t>
      </w:r>
      <w:proofErr w:type="spellEnd"/>
      <w:r>
        <w:t xml:space="preserve"> not fruit he </w:t>
      </w:r>
      <w:proofErr w:type="spellStart"/>
      <w:r>
        <w:t>taketh</w:t>
      </w:r>
      <w:proofErr w:type="spellEnd"/>
      <w:r>
        <w:t xml:space="preserve"> away: and every branch that </w:t>
      </w:r>
      <w:proofErr w:type="spellStart"/>
      <w:r>
        <w:t>beareth</w:t>
      </w:r>
      <w:proofErr w:type="spellEnd"/>
      <w:r>
        <w:t xml:space="preserve"> fruit he </w:t>
      </w:r>
      <w:proofErr w:type="spellStart"/>
      <w:r>
        <w:t>purgeth</w:t>
      </w:r>
      <w:proofErr w:type="spellEnd"/>
      <w:r>
        <w:t xml:space="preserve"> it, that it may bring forth fruit. (3) Now ye are clean through the </w:t>
      </w:r>
      <w:proofErr w:type="gramStart"/>
      <w:r>
        <w:t>word which</w:t>
      </w:r>
      <w:proofErr w:type="gramEnd"/>
      <w:r>
        <w:t xml:space="preserve"> I have spoken unto you. (4) Abide in me and I in you. As the branch cannot bear fruit of itself, except it abide in the vine; no more can ye, except ye abide in me. (5) I am the vine, ye are the branches; He that </w:t>
      </w:r>
      <w:proofErr w:type="spellStart"/>
      <w:r>
        <w:t>abideth</w:t>
      </w:r>
      <w:proofErr w:type="spellEnd"/>
      <w:r>
        <w:t xml:space="preserve"> in me, and I in him, the same </w:t>
      </w:r>
      <w:proofErr w:type="spellStart"/>
      <w:r>
        <w:t>bringeth</w:t>
      </w:r>
      <w:proofErr w:type="spellEnd"/>
      <w:r>
        <w:t xml:space="preserve"> forth much fruit: for without me ye can do nothing. (6) If a man abide not in me, he is cast forth as a branch, and is withered; and men gather </w:t>
      </w:r>
      <w:proofErr w:type="gramStart"/>
      <w:r>
        <w:t>them  and</w:t>
      </w:r>
      <w:proofErr w:type="gramEnd"/>
      <w:r>
        <w:t xml:space="preserve"> cast t hem into the fire, and they are burned.”</w:t>
      </w:r>
    </w:p>
    <w:p w14:paraId="0B6A4065" w14:textId="77777777" w:rsidR="00EC228B" w:rsidRDefault="00EC228B" w:rsidP="000C3BFE">
      <w:pPr>
        <w:jc w:val="both"/>
      </w:pPr>
    </w:p>
    <w:p w14:paraId="06352994" w14:textId="77777777" w:rsidR="00EC228B" w:rsidRDefault="00EC228B" w:rsidP="000C3BFE">
      <w:pPr>
        <w:jc w:val="both"/>
      </w:pPr>
      <w:r>
        <w:t>Defining the word “Faithful”:</w:t>
      </w:r>
    </w:p>
    <w:p w14:paraId="4088BFCC" w14:textId="77777777" w:rsidR="00EC228B" w:rsidRDefault="00EC228B" w:rsidP="000C3BFE">
      <w:pPr>
        <w:jc w:val="both"/>
      </w:pPr>
    </w:p>
    <w:p w14:paraId="5932D551" w14:textId="77777777" w:rsidR="00EC228B" w:rsidRDefault="00EC228B" w:rsidP="000C3BFE">
      <w:pPr>
        <w:jc w:val="both"/>
      </w:pPr>
      <w:r>
        <w:t>According to Webster’s Dictionary it means—“worthy of trust; honest; loyal; reliable; dependable; accurate; exact; true;</w:t>
      </w:r>
    </w:p>
    <w:p w14:paraId="0E2E66F6" w14:textId="77777777" w:rsidR="00EC228B" w:rsidRDefault="00EC228B" w:rsidP="000C3BFE">
      <w:pPr>
        <w:jc w:val="both"/>
      </w:pPr>
    </w:p>
    <w:p w14:paraId="25309960" w14:textId="77777777" w:rsidR="00EC228B" w:rsidRDefault="00EC228B" w:rsidP="000C3BFE">
      <w:pPr>
        <w:jc w:val="both"/>
      </w:pPr>
      <w:r>
        <w:t>These applications should be found in our homes, our jobs, the church, the nation, and anywhere we as a Christian go.</w:t>
      </w:r>
    </w:p>
    <w:p w14:paraId="5478BF95" w14:textId="77777777" w:rsidR="00EC228B" w:rsidRDefault="00EC228B" w:rsidP="000C3BFE">
      <w:pPr>
        <w:jc w:val="both"/>
      </w:pPr>
    </w:p>
    <w:p w14:paraId="375A8A73" w14:textId="77777777" w:rsidR="00EC228B" w:rsidRDefault="00EC228B" w:rsidP="000C3BFE">
      <w:pPr>
        <w:jc w:val="both"/>
      </w:pPr>
      <w:r>
        <w:t xml:space="preserve">Can our children, our mate, </w:t>
      </w:r>
      <w:r w:rsidR="00AC2258">
        <w:t>and co</w:t>
      </w:r>
      <w:r>
        <w:t>-workers, fellow Christians find this in us?</w:t>
      </w:r>
    </w:p>
    <w:p w14:paraId="277E3705" w14:textId="77777777" w:rsidR="00EC228B" w:rsidRDefault="00EC228B" w:rsidP="000C3BFE">
      <w:pPr>
        <w:jc w:val="both"/>
      </w:pPr>
    </w:p>
    <w:p w14:paraId="30117B1B" w14:textId="77777777" w:rsidR="00EC228B" w:rsidRDefault="00EC228B" w:rsidP="000C3BFE">
      <w:pPr>
        <w:jc w:val="both"/>
      </w:pPr>
      <w:r>
        <w:t>Can the Lord depend on us daily to follow after him?</w:t>
      </w:r>
    </w:p>
    <w:p w14:paraId="29AC8ECE" w14:textId="77777777" w:rsidR="00EC228B" w:rsidRDefault="00EC228B" w:rsidP="000C3BFE">
      <w:pPr>
        <w:jc w:val="both"/>
      </w:pPr>
    </w:p>
    <w:p w14:paraId="5BEF4010" w14:textId="77777777" w:rsidR="00EC228B" w:rsidRDefault="00EC228B" w:rsidP="000C3BFE">
      <w:pPr>
        <w:jc w:val="both"/>
      </w:pPr>
      <w:r>
        <w:t>Daily Faithfulness:</w:t>
      </w:r>
    </w:p>
    <w:p w14:paraId="04798DBE" w14:textId="77777777" w:rsidR="00EC228B" w:rsidRDefault="00EC228B" w:rsidP="000C3BFE">
      <w:pPr>
        <w:jc w:val="both"/>
      </w:pPr>
    </w:p>
    <w:p w14:paraId="463F6307" w14:textId="77777777" w:rsidR="006A29EE" w:rsidRDefault="0062027A" w:rsidP="000C3BFE">
      <w:pPr>
        <w:jc w:val="both"/>
      </w:pPr>
      <w:r>
        <w:t xml:space="preserve">Many of the Corinthians were deep into sin, but upon hearing the Gospel from Paul turned away from their sinful life. </w:t>
      </w:r>
    </w:p>
    <w:p w14:paraId="08C6D571" w14:textId="77777777" w:rsidR="006A29EE" w:rsidRDefault="006A29EE" w:rsidP="000C3BFE">
      <w:pPr>
        <w:jc w:val="both"/>
      </w:pPr>
    </w:p>
    <w:p w14:paraId="4EF717FB" w14:textId="77777777" w:rsidR="0062027A" w:rsidRDefault="0062027A" w:rsidP="000C3BFE">
      <w:pPr>
        <w:jc w:val="both"/>
      </w:pPr>
      <w:r w:rsidRPr="00734F32">
        <w:rPr>
          <w:color w:val="FF0000"/>
        </w:rPr>
        <w:t>Acts 18: 8</w:t>
      </w:r>
      <w:r w:rsidR="006A29EE">
        <w:t xml:space="preserve"> “And </w:t>
      </w:r>
      <w:proofErr w:type="spellStart"/>
      <w:r w:rsidR="006A29EE">
        <w:t>Crispus</w:t>
      </w:r>
      <w:proofErr w:type="spellEnd"/>
      <w:r w:rsidR="006A29EE">
        <w:t>, the chief ruler of the synagogue, believed on the Lord with all his house and many of the Corinthians hearing, believed, and were baptized.”</w:t>
      </w:r>
    </w:p>
    <w:p w14:paraId="785FE068" w14:textId="77777777" w:rsidR="006A29EE" w:rsidRDefault="006A29EE" w:rsidP="000C3BFE">
      <w:pPr>
        <w:jc w:val="both"/>
      </w:pPr>
    </w:p>
    <w:p w14:paraId="1130E906" w14:textId="77777777" w:rsidR="0062027A" w:rsidRDefault="006A29EE" w:rsidP="000C3BFE">
      <w:pPr>
        <w:jc w:val="both"/>
      </w:pPr>
      <w:r>
        <w:t xml:space="preserve">The </w:t>
      </w:r>
      <w:proofErr w:type="gramStart"/>
      <w:r>
        <w:t>Corinthians</w:t>
      </w:r>
      <w:proofErr w:type="gramEnd"/>
      <w:r>
        <w:t xml:space="preserve"> </w:t>
      </w:r>
      <w:r w:rsidR="0062027A">
        <w:t>were fornicators, idolaters, adulterers, homosexuals, thieves, covetous, drunkards, revelers, and extortioners.</w:t>
      </w:r>
    </w:p>
    <w:p w14:paraId="1C684CBF" w14:textId="77777777" w:rsidR="0062027A" w:rsidRDefault="0062027A" w:rsidP="000C3BFE">
      <w:pPr>
        <w:jc w:val="both"/>
      </w:pPr>
    </w:p>
    <w:p w14:paraId="6854EC63" w14:textId="77777777" w:rsidR="0062027A" w:rsidRDefault="0062027A" w:rsidP="000C3BFE">
      <w:pPr>
        <w:jc w:val="both"/>
      </w:pPr>
      <w:r w:rsidRPr="00734F32">
        <w:rPr>
          <w:color w:val="FF0000"/>
        </w:rPr>
        <w:t>II Timothy 2:15</w:t>
      </w:r>
      <w:r w:rsidR="006A29EE">
        <w:t xml:space="preserve"> “”Study to show thyself approved unto God, a workman that </w:t>
      </w:r>
      <w:proofErr w:type="spellStart"/>
      <w:r w:rsidR="006A29EE">
        <w:t>needeth</w:t>
      </w:r>
      <w:proofErr w:type="spellEnd"/>
      <w:r w:rsidR="006A29EE">
        <w:t xml:space="preserve"> not to be ashamed, rightly dividing the word of truth.”</w:t>
      </w:r>
    </w:p>
    <w:p w14:paraId="1CFD8A3A" w14:textId="77777777" w:rsidR="006A29EE" w:rsidRDefault="006A29EE" w:rsidP="000C3BFE">
      <w:pPr>
        <w:jc w:val="both"/>
      </w:pPr>
    </w:p>
    <w:p w14:paraId="45AC9B00" w14:textId="77777777" w:rsidR="0062027A" w:rsidRDefault="0062027A" w:rsidP="000C3BFE">
      <w:pPr>
        <w:jc w:val="both"/>
      </w:pPr>
      <w:r w:rsidRPr="00734F32">
        <w:rPr>
          <w:color w:val="FF0000"/>
        </w:rPr>
        <w:t>Matthew 6:33</w:t>
      </w:r>
      <w:r w:rsidR="006A29EE">
        <w:t xml:space="preserve"> “But seek ye first the kingdom of God, and his righteousness, and all these things shall be added unto you.”</w:t>
      </w:r>
    </w:p>
    <w:p w14:paraId="09C3373B" w14:textId="77777777" w:rsidR="006A29EE" w:rsidRDefault="006A29EE" w:rsidP="000C3BFE">
      <w:pPr>
        <w:jc w:val="both"/>
      </w:pPr>
    </w:p>
    <w:p w14:paraId="212A78F3" w14:textId="77777777" w:rsidR="006A29EE" w:rsidRDefault="0062027A" w:rsidP="000C3BFE">
      <w:pPr>
        <w:jc w:val="both"/>
      </w:pPr>
      <w:r w:rsidRPr="00734F32">
        <w:rPr>
          <w:color w:val="FF0000"/>
        </w:rPr>
        <w:t>II Peter 3:18</w:t>
      </w:r>
      <w:r w:rsidR="006A29EE">
        <w:t xml:space="preserve"> “But grow in grace, and in the knowledge of our Lord and Savior Jesus Christ. To him </w:t>
      </w:r>
      <w:proofErr w:type="gramStart"/>
      <w:r w:rsidR="006A29EE">
        <w:t>be</w:t>
      </w:r>
      <w:proofErr w:type="gramEnd"/>
      <w:r w:rsidR="006A29EE">
        <w:t xml:space="preserve"> glory both now and for ever. Amen.”</w:t>
      </w:r>
    </w:p>
    <w:p w14:paraId="756EC3B0" w14:textId="77777777" w:rsidR="0062027A" w:rsidRDefault="006A29EE" w:rsidP="000C3BFE">
      <w:pPr>
        <w:jc w:val="both"/>
      </w:pPr>
      <w:r>
        <w:t xml:space="preserve"> </w:t>
      </w:r>
    </w:p>
    <w:p w14:paraId="355626BB" w14:textId="77777777" w:rsidR="0062027A" w:rsidRDefault="0062027A" w:rsidP="000C3BFE">
      <w:pPr>
        <w:jc w:val="both"/>
      </w:pPr>
      <w:r w:rsidRPr="00734F32">
        <w:rPr>
          <w:color w:val="FF0000"/>
        </w:rPr>
        <w:lastRenderedPageBreak/>
        <w:t>I Peter 3:1</w:t>
      </w:r>
      <w:r>
        <w:t>5</w:t>
      </w:r>
      <w:r w:rsidR="006A29EE">
        <w:t xml:space="preserve"> “But sanctify the Lord God in your hearts; and be ready always to give an answer to every man that </w:t>
      </w:r>
      <w:proofErr w:type="spellStart"/>
      <w:r w:rsidR="006A29EE">
        <w:t>asketh</w:t>
      </w:r>
      <w:proofErr w:type="spellEnd"/>
      <w:r w:rsidR="006A29EE">
        <w:t xml:space="preserve"> you a reason of the hope </w:t>
      </w:r>
      <w:r w:rsidR="003F1674">
        <w:t>that is in you with meekness and fear.”</w:t>
      </w:r>
    </w:p>
    <w:p w14:paraId="4518AE13" w14:textId="77777777" w:rsidR="0062027A" w:rsidRDefault="0062027A" w:rsidP="000C3BFE">
      <w:pPr>
        <w:jc w:val="both"/>
      </w:pPr>
    </w:p>
    <w:p w14:paraId="5EDAD615" w14:textId="77777777" w:rsidR="0062027A" w:rsidRDefault="0062027A" w:rsidP="000C3BFE">
      <w:pPr>
        <w:jc w:val="both"/>
      </w:pPr>
      <w:r>
        <w:t>God Is Faithful:</w:t>
      </w:r>
    </w:p>
    <w:p w14:paraId="0C53D2E7" w14:textId="77777777" w:rsidR="0062027A" w:rsidRDefault="0062027A" w:rsidP="000C3BFE">
      <w:pPr>
        <w:jc w:val="both"/>
      </w:pPr>
    </w:p>
    <w:p w14:paraId="06CE9148" w14:textId="77777777" w:rsidR="0062027A" w:rsidRDefault="0062027A" w:rsidP="000C3BFE">
      <w:pPr>
        <w:jc w:val="both"/>
      </w:pPr>
      <w:r>
        <w:t>God demanded in the Israelites that they be faithful in their daily, weekly, and yearly sacrifices.</w:t>
      </w:r>
    </w:p>
    <w:p w14:paraId="3DA834D3" w14:textId="77777777" w:rsidR="003F1674" w:rsidRDefault="003F1674" w:rsidP="000C3BFE">
      <w:pPr>
        <w:jc w:val="both"/>
      </w:pPr>
    </w:p>
    <w:p w14:paraId="78FF48EF" w14:textId="77777777" w:rsidR="0062027A" w:rsidRDefault="0062027A" w:rsidP="000C3BFE">
      <w:pPr>
        <w:jc w:val="both"/>
      </w:pPr>
      <w:r w:rsidRPr="00734F32">
        <w:rPr>
          <w:color w:val="FF0000"/>
        </w:rPr>
        <w:t>Romans 10:1-3</w:t>
      </w:r>
      <w:r w:rsidR="003F1674">
        <w:t xml:space="preserve"> “(1) Brethren, my heart’s desire and prayer to God for Israel is, that they might be saved, (2) For I bear record that they have a zeal of God, but not according to knowledge. (3) For they being ignorant of God’s righteousness, have not submitted themselves unto the righteousness of God.”</w:t>
      </w:r>
    </w:p>
    <w:p w14:paraId="749DE132" w14:textId="77777777" w:rsidR="003F1674" w:rsidRDefault="003F1674" w:rsidP="000C3BFE">
      <w:pPr>
        <w:jc w:val="both"/>
      </w:pPr>
    </w:p>
    <w:p w14:paraId="67D53C6A" w14:textId="77777777" w:rsidR="006D3DBF" w:rsidRDefault="006D3DBF" w:rsidP="000C3BFE">
      <w:pPr>
        <w:jc w:val="both"/>
      </w:pPr>
      <w:r w:rsidRPr="00734F32">
        <w:rPr>
          <w:color w:val="FF0000"/>
        </w:rPr>
        <w:t>II Peter 1:4</w:t>
      </w:r>
      <w:r w:rsidR="003F1674">
        <w:t xml:space="preserve"> “Whereby are given unto us exceeding great and precious promises: that by these ye might be partakers of the divine nature, having escaped the corruption that is in the world through lust.”</w:t>
      </w:r>
    </w:p>
    <w:p w14:paraId="7A7B9515" w14:textId="77777777" w:rsidR="006D3DBF" w:rsidRDefault="006D3DBF" w:rsidP="000C3BFE">
      <w:pPr>
        <w:jc w:val="both"/>
      </w:pPr>
    </w:p>
    <w:p w14:paraId="72133A04" w14:textId="77777777" w:rsidR="003F1674" w:rsidRDefault="006D3DBF" w:rsidP="000C3BFE">
      <w:pPr>
        <w:jc w:val="both"/>
      </w:pPr>
      <w:r>
        <w:t>God is faithful and cannot lie.</w:t>
      </w:r>
    </w:p>
    <w:p w14:paraId="66A5A12A" w14:textId="77777777" w:rsidR="003F1674" w:rsidRDefault="003F1674" w:rsidP="000C3BFE">
      <w:pPr>
        <w:jc w:val="both"/>
      </w:pPr>
    </w:p>
    <w:p w14:paraId="7B24AFE1" w14:textId="77777777" w:rsidR="006D3DBF" w:rsidRDefault="006D3DBF" w:rsidP="000C3BFE">
      <w:pPr>
        <w:jc w:val="both"/>
      </w:pPr>
      <w:r>
        <w:t xml:space="preserve"> </w:t>
      </w:r>
      <w:r w:rsidRPr="00734F32">
        <w:rPr>
          <w:color w:val="FF0000"/>
        </w:rPr>
        <w:t>Hebrews 6:17-1</w:t>
      </w:r>
      <w:r>
        <w:t>8</w:t>
      </w:r>
      <w:r w:rsidR="003F1674">
        <w:t xml:space="preserve"> “(17) Wherein God, willing more abundantly to show unto the heirs of promise the immutability of his counsel, confirmed it by an oath: (18) That by two immutable things in which it was impossible for God to lie, we might have </w:t>
      </w:r>
      <w:proofErr w:type="gramStart"/>
      <w:r w:rsidR="003F1674">
        <w:t>a  strong</w:t>
      </w:r>
      <w:proofErr w:type="gramEnd"/>
      <w:r w:rsidR="003F1674">
        <w:t xml:space="preserve"> consolation, who have fled for refuge to lay hold upon the hope set before us:”</w:t>
      </w:r>
    </w:p>
    <w:p w14:paraId="497C52F5" w14:textId="77777777" w:rsidR="006D3DBF" w:rsidRDefault="006D3DBF" w:rsidP="000C3BFE">
      <w:pPr>
        <w:jc w:val="both"/>
      </w:pPr>
    </w:p>
    <w:p w14:paraId="41876389" w14:textId="77777777" w:rsidR="006D3DBF" w:rsidRDefault="006D3DBF" w:rsidP="000C3BFE">
      <w:pPr>
        <w:jc w:val="both"/>
      </w:pPr>
      <w:r>
        <w:t>Let Us Remain Faithful:</w:t>
      </w:r>
    </w:p>
    <w:p w14:paraId="02025325" w14:textId="77777777" w:rsidR="006D3DBF" w:rsidRDefault="006D3DBF" w:rsidP="000C3BFE">
      <w:pPr>
        <w:jc w:val="both"/>
      </w:pPr>
    </w:p>
    <w:p w14:paraId="2E3C53C9" w14:textId="77777777" w:rsidR="006D3DBF" w:rsidRDefault="003F1674" w:rsidP="000C3BFE">
      <w:pPr>
        <w:jc w:val="both"/>
      </w:pPr>
      <w:r>
        <w:t>II Timothy 3:1-4—“(1) “</w:t>
      </w:r>
      <w:proofErr w:type="gramStart"/>
      <w:r>
        <w:t>This</w:t>
      </w:r>
      <w:proofErr w:type="gramEnd"/>
      <w:r>
        <w:t xml:space="preserve"> know also, that in the last days perilous times shall come. (2) For men shall be lovers of their own selves, covetous, boasters, proud, blas</w:t>
      </w:r>
      <w:r w:rsidR="006B2EE3">
        <w:t xml:space="preserve">phemers, disobedient to parents, unthankful, unholy, (3) Without natural affection, trucebreakers, false accusers, incontinent, fierce, despisers of those that are good, (4) Traitors, heady, </w:t>
      </w:r>
      <w:proofErr w:type="spellStart"/>
      <w:r w:rsidR="006B2EE3">
        <w:t>highminded</w:t>
      </w:r>
      <w:proofErr w:type="spellEnd"/>
      <w:r w:rsidR="006B2EE3">
        <w:t>, lovers of pleasures more than lovers of God;”</w:t>
      </w:r>
    </w:p>
    <w:p w14:paraId="5B671957" w14:textId="77777777" w:rsidR="006D3DBF" w:rsidRDefault="006D3DBF" w:rsidP="000C3BFE">
      <w:pPr>
        <w:jc w:val="both"/>
      </w:pPr>
    </w:p>
    <w:p w14:paraId="1D440EDA" w14:textId="77777777" w:rsidR="006D3DBF" w:rsidRDefault="006D3DBF" w:rsidP="000C3BFE">
      <w:pPr>
        <w:jc w:val="both"/>
      </w:pPr>
      <w:r>
        <w:t>How About Our Heart?</w:t>
      </w:r>
    </w:p>
    <w:p w14:paraId="56FA786B" w14:textId="77777777" w:rsidR="006D3DBF" w:rsidRDefault="006D3DBF" w:rsidP="000C3BFE">
      <w:pPr>
        <w:jc w:val="both"/>
      </w:pPr>
    </w:p>
    <w:p w14:paraId="61EA75B0" w14:textId="77777777" w:rsidR="006D3DBF" w:rsidRDefault="006B2EE3" w:rsidP="000C3BFE">
      <w:pPr>
        <w:jc w:val="both"/>
      </w:pPr>
      <w:r w:rsidRPr="00734F32">
        <w:rPr>
          <w:color w:val="FF0000"/>
        </w:rPr>
        <w:t>Matthew 22:37-40</w:t>
      </w:r>
      <w:r>
        <w:t xml:space="preserve">—“(37) Jesus said unto him, Thou </w:t>
      </w:r>
      <w:proofErr w:type="gramStart"/>
      <w:r>
        <w:t>shalt</w:t>
      </w:r>
      <w:proofErr w:type="gramEnd"/>
      <w:r>
        <w:t xml:space="preserve"> love the Lord thy God with all thy heart, and with all thy soul, and with all thy mind. (38) This is the first and great commandment. (39) And the second is like unto it, Thou shalt love thy neighbor as thyself. (40) On these two commandments hang all the law and the prophets.”</w:t>
      </w:r>
    </w:p>
    <w:p w14:paraId="7AB1D273" w14:textId="77777777" w:rsidR="006B2EE3" w:rsidRDefault="006B2EE3" w:rsidP="000C3BFE">
      <w:pPr>
        <w:jc w:val="both"/>
      </w:pPr>
    </w:p>
    <w:p w14:paraId="12E38D1A" w14:textId="77777777" w:rsidR="006D3DBF" w:rsidRDefault="006D3DBF" w:rsidP="000C3BFE">
      <w:pPr>
        <w:jc w:val="both"/>
      </w:pPr>
      <w:r>
        <w:t>Two keys from this verse, humility and faithfulness open the doors to Heaven for us.</w:t>
      </w:r>
    </w:p>
    <w:p w14:paraId="3EA8D3B8" w14:textId="77777777" w:rsidR="006B2EE3" w:rsidRDefault="006B2EE3" w:rsidP="000C3BFE">
      <w:pPr>
        <w:jc w:val="both"/>
      </w:pPr>
    </w:p>
    <w:p w14:paraId="6DCF194D" w14:textId="77777777" w:rsidR="006B2EE3" w:rsidRDefault="006B2EE3" w:rsidP="000C3BFE">
      <w:pPr>
        <w:jc w:val="both"/>
      </w:pPr>
    </w:p>
    <w:p w14:paraId="3D0A888C" w14:textId="77777777" w:rsidR="006D3DBF" w:rsidRDefault="006D3DBF" w:rsidP="000C3BFE">
      <w:pPr>
        <w:jc w:val="both"/>
      </w:pPr>
      <w:bookmarkStart w:id="0" w:name="_GoBack"/>
      <w:r w:rsidRPr="007E3797">
        <w:rPr>
          <w:color w:val="FF0000"/>
        </w:rPr>
        <w:lastRenderedPageBreak/>
        <w:t>II Peter 1:5-12</w:t>
      </w:r>
      <w:r w:rsidR="006B2EE3">
        <w:t xml:space="preserve"> </w:t>
      </w:r>
      <w:bookmarkEnd w:id="0"/>
      <w:r w:rsidR="006B2EE3">
        <w:t>“(5) And beside this, giving all diligence, add to your faith virtue, a</w:t>
      </w:r>
      <w:r w:rsidR="00734F32">
        <w:t xml:space="preserve">nd to virtue knowledge; (6) </w:t>
      </w:r>
      <w:proofErr w:type="gramStart"/>
      <w:r w:rsidR="00734F32">
        <w:t>And</w:t>
      </w:r>
      <w:proofErr w:type="gramEnd"/>
      <w:r w:rsidR="00734F32">
        <w:t xml:space="preserve"> </w:t>
      </w:r>
      <w:r w:rsidR="006B2EE3">
        <w:t>to knowledge temperance; and to temperance patience; and to patience godliness; (7) And to godliness brotherly kindness; and to brotherly kindness charity.</w:t>
      </w:r>
      <w:r w:rsidR="00734F32">
        <w:t xml:space="preserve"> (8) For if these things be in </w:t>
      </w:r>
      <w:r w:rsidR="006B2EE3">
        <w:t xml:space="preserve">you and abound, they </w:t>
      </w:r>
      <w:proofErr w:type="gramStart"/>
      <w:r w:rsidR="006B2EE3">
        <w:t>make  you</w:t>
      </w:r>
      <w:proofErr w:type="gramEnd"/>
      <w:r w:rsidR="006B2EE3">
        <w:t xml:space="preserve"> that ye shall neither be barren nor unfruitful in the knowledge of  our Lord Jesus Christ. (9) But he that </w:t>
      </w:r>
      <w:proofErr w:type="spellStart"/>
      <w:r w:rsidR="006B2EE3">
        <w:t>lacketh</w:t>
      </w:r>
      <w:proofErr w:type="spellEnd"/>
      <w:r w:rsidR="00734F32">
        <w:t xml:space="preserve"> these things is blind, and cannot see afar off, and hath forgotten that he was purged from his old sins. (10) Wherefore the rather, brethren, give diligence to make your calling and election sure; for if ye do these things ye shall never fall: (11) </w:t>
      </w:r>
      <w:proofErr w:type="gramStart"/>
      <w:r w:rsidR="00734F32">
        <w:t>For</w:t>
      </w:r>
      <w:proofErr w:type="gramEnd"/>
      <w:r w:rsidR="00734F32">
        <w:t xml:space="preserve"> so an entrance shall be ministered unto you abundantly into the everlasting kingdom of our Lord and Savior Jesus Christ. (12) Wherefore I will not be negligent to put you always in remembrance of these things though ye know them, and be established in the present truth.”</w:t>
      </w:r>
    </w:p>
    <w:p w14:paraId="58253A26" w14:textId="77777777" w:rsidR="006D3DBF" w:rsidRDefault="006D3DBF" w:rsidP="000C3BFE">
      <w:pPr>
        <w:jc w:val="both"/>
      </w:pPr>
    </w:p>
    <w:p w14:paraId="2734B519" w14:textId="77777777" w:rsidR="006D3DBF" w:rsidRDefault="006D3DBF" w:rsidP="000C3BFE">
      <w:pPr>
        <w:jc w:val="both"/>
      </w:pPr>
      <w:r>
        <w:t>Are we Faithful? Are we truly devoted to God the Father, Jesus the Son, and the Holy Spirit?</w:t>
      </w:r>
    </w:p>
    <w:p w14:paraId="2C144C23" w14:textId="77777777" w:rsidR="0062027A" w:rsidRDefault="0062027A" w:rsidP="000C3BFE">
      <w:pPr>
        <w:jc w:val="both"/>
      </w:pPr>
    </w:p>
    <w:p w14:paraId="21B99C34" w14:textId="77777777" w:rsidR="0062027A" w:rsidRDefault="0062027A" w:rsidP="000C3BFE">
      <w:pPr>
        <w:jc w:val="both"/>
      </w:pPr>
    </w:p>
    <w:p w14:paraId="68AA4749" w14:textId="77777777" w:rsidR="0062027A" w:rsidRDefault="0062027A" w:rsidP="000C3BFE">
      <w:pPr>
        <w:jc w:val="both"/>
      </w:pPr>
    </w:p>
    <w:p w14:paraId="677DB7E6" w14:textId="77777777" w:rsidR="00EC228B" w:rsidRDefault="00EC228B" w:rsidP="000C3BFE">
      <w:pPr>
        <w:jc w:val="both"/>
      </w:pPr>
    </w:p>
    <w:p w14:paraId="5D04E079" w14:textId="77777777" w:rsidR="00EC228B" w:rsidRDefault="00EC228B" w:rsidP="000C3BFE">
      <w:pPr>
        <w:jc w:val="both"/>
      </w:pPr>
    </w:p>
    <w:p w14:paraId="1F246DB5" w14:textId="77777777" w:rsidR="00EC228B" w:rsidRDefault="00EC228B" w:rsidP="000C3BFE">
      <w:pPr>
        <w:jc w:val="both"/>
      </w:pPr>
    </w:p>
    <w:p w14:paraId="539173DF" w14:textId="77777777" w:rsidR="00EC228B" w:rsidRDefault="00EC228B" w:rsidP="000C3BFE">
      <w:pPr>
        <w:jc w:val="both"/>
      </w:pPr>
    </w:p>
    <w:p w14:paraId="0E1717EB" w14:textId="77777777" w:rsidR="00EC228B" w:rsidRDefault="00EC228B" w:rsidP="000C3BFE">
      <w:pPr>
        <w:jc w:val="both"/>
      </w:pPr>
    </w:p>
    <w:p w14:paraId="26FD470C" w14:textId="77777777" w:rsidR="000C3BFE" w:rsidRDefault="000C3BFE" w:rsidP="000C3BFE"/>
    <w:sectPr w:rsidR="000C3BFE"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FE"/>
    <w:rsid w:val="000C3BFE"/>
    <w:rsid w:val="003F1674"/>
    <w:rsid w:val="005C36AF"/>
    <w:rsid w:val="0062027A"/>
    <w:rsid w:val="006A29EE"/>
    <w:rsid w:val="006B2EE3"/>
    <w:rsid w:val="006D3DBF"/>
    <w:rsid w:val="00734F32"/>
    <w:rsid w:val="007E3797"/>
    <w:rsid w:val="00A80FD9"/>
    <w:rsid w:val="00AC2258"/>
    <w:rsid w:val="00EC228B"/>
    <w:rsid w:val="00F23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8F37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1107</Words>
  <Characters>6316</Characters>
  <Application>Microsoft Macintosh Word</Application>
  <DocSecurity>0</DocSecurity>
  <Lines>52</Lines>
  <Paragraphs>14</Paragraphs>
  <ScaleCrop>false</ScaleCrop>
  <Company>Sequatchie Writing Project</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2</cp:revision>
  <cp:lastPrinted>2016-08-20T23:30:00Z</cp:lastPrinted>
  <dcterms:created xsi:type="dcterms:W3CDTF">2016-06-16T16:44:00Z</dcterms:created>
  <dcterms:modified xsi:type="dcterms:W3CDTF">2016-08-20T23:33:00Z</dcterms:modified>
</cp:coreProperties>
</file>