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D9" w:rsidRDefault="006B7B4C" w:rsidP="006B7B4C">
      <w:pPr>
        <w:jc w:val="center"/>
        <w:rPr>
          <w:b/>
        </w:rPr>
      </w:pPr>
      <w:r>
        <w:rPr>
          <w:b/>
        </w:rPr>
        <w:t>Blessed Are Those Who Walk Not In The Counsel Of The Ungodly Psalms 1</w:t>
      </w:r>
    </w:p>
    <w:p w:rsidR="006B7B4C" w:rsidRDefault="006B7B4C" w:rsidP="006B7B4C">
      <w:pPr>
        <w:jc w:val="center"/>
        <w:rPr>
          <w:b/>
        </w:rPr>
      </w:pPr>
      <w:r>
        <w:rPr>
          <w:b/>
        </w:rPr>
        <w:t xml:space="preserve">By </w:t>
      </w:r>
    </w:p>
    <w:p w:rsidR="006B7B4C" w:rsidRDefault="006B7B4C" w:rsidP="006B7B4C">
      <w:pPr>
        <w:jc w:val="center"/>
        <w:rPr>
          <w:b/>
        </w:rPr>
      </w:pPr>
      <w:r>
        <w:rPr>
          <w:b/>
        </w:rPr>
        <w:t>Wendell Winkler</w:t>
      </w:r>
    </w:p>
    <w:p w:rsidR="006B7B4C" w:rsidRDefault="006B7B4C" w:rsidP="006B7B4C">
      <w:pPr>
        <w:jc w:val="center"/>
        <w:rPr>
          <w:b/>
        </w:rPr>
      </w:pPr>
      <w:r>
        <w:rPr>
          <w:b/>
        </w:rPr>
        <w:t>Spiritual Sword April 1973</w:t>
      </w:r>
    </w:p>
    <w:p w:rsidR="006B7B4C" w:rsidRDefault="006B7B4C" w:rsidP="006B7B4C">
      <w:pPr>
        <w:rPr>
          <w:b/>
        </w:rPr>
      </w:pPr>
    </w:p>
    <w:p w:rsidR="006B7B4C" w:rsidRDefault="006B7B4C" w:rsidP="006B7B4C">
      <w:pPr>
        <w:rPr>
          <w:b/>
        </w:rPr>
      </w:pPr>
    </w:p>
    <w:p w:rsidR="006B7B4C" w:rsidRDefault="00114713" w:rsidP="006B7B4C">
      <w:pPr>
        <w:rPr>
          <w:b/>
        </w:rPr>
      </w:pPr>
      <w:r>
        <w:rPr>
          <w:b/>
        </w:rPr>
        <w:t>Psalm 1 is called the “Threshold Psalm,” since it is the entrance or doorway to all of the rooms of the Psalms, which will be built in the subsequent structure of the other one hundred and forty nine Psalms.</w:t>
      </w:r>
    </w:p>
    <w:p w:rsidR="00114713" w:rsidRDefault="00114713" w:rsidP="006B7B4C">
      <w:pPr>
        <w:rPr>
          <w:b/>
        </w:rPr>
      </w:pPr>
    </w:p>
    <w:p w:rsidR="00114713" w:rsidRDefault="00114713" w:rsidP="006B7B4C">
      <w:pPr>
        <w:rPr>
          <w:b/>
        </w:rPr>
      </w:pPr>
      <w:r>
        <w:rPr>
          <w:b/>
        </w:rPr>
        <w:t>In Psalms 1 the Righteous and the Ungodly (Wicked—</w:t>
      </w:r>
      <w:r w:rsidR="00B5263C">
        <w:rPr>
          <w:b/>
        </w:rPr>
        <w:t>American</w:t>
      </w:r>
      <w:r>
        <w:rPr>
          <w:b/>
        </w:rPr>
        <w:t xml:space="preserve"> Standard Version) are compared.</w:t>
      </w:r>
    </w:p>
    <w:p w:rsidR="00054029" w:rsidRDefault="00054029" w:rsidP="006B7B4C">
      <w:pPr>
        <w:rPr>
          <w:b/>
        </w:rPr>
      </w:pPr>
    </w:p>
    <w:p w:rsidR="00054029" w:rsidRDefault="00054029" w:rsidP="006B7B4C">
      <w:pPr>
        <w:rPr>
          <w:b/>
        </w:rPr>
      </w:pPr>
      <w:r>
        <w:rPr>
          <w:b/>
        </w:rPr>
        <w:t>NKJV</w:t>
      </w:r>
    </w:p>
    <w:p w:rsidR="00114713" w:rsidRDefault="00114713" w:rsidP="006B7B4C">
      <w:pPr>
        <w:rPr>
          <w:b/>
        </w:rPr>
      </w:pPr>
    </w:p>
    <w:p w:rsidR="00114713" w:rsidRDefault="00114713" w:rsidP="006B7B4C">
      <w:pPr>
        <w:rPr>
          <w:b/>
        </w:rPr>
      </w:pPr>
      <w:r>
        <w:rPr>
          <w:b/>
        </w:rPr>
        <w:t xml:space="preserve">Verse 1: </w:t>
      </w:r>
      <w:r w:rsidR="00054029">
        <w:rPr>
          <w:b/>
        </w:rPr>
        <w:t xml:space="preserve">“Blessed is the man who walks not in the counsel of the ungodly, </w:t>
      </w:r>
      <w:r w:rsidR="00B5263C">
        <w:rPr>
          <w:b/>
        </w:rPr>
        <w:t>nor</w:t>
      </w:r>
      <w:r w:rsidR="00054029">
        <w:rPr>
          <w:b/>
        </w:rPr>
        <w:t xml:space="preserve"> stands in the path of sinners, </w:t>
      </w:r>
      <w:r w:rsidR="00B5263C">
        <w:rPr>
          <w:b/>
        </w:rPr>
        <w:t>nor</w:t>
      </w:r>
      <w:r w:rsidR="00054029">
        <w:rPr>
          <w:b/>
        </w:rPr>
        <w:t xml:space="preserve"> sits in the seat of the scornful.”</w:t>
      </w:r>
    </w:p>
    <w:p w:rsidR="00054029" w:rsidRDefault="00054029" w:rsidP="006B7B4C">
      <w:pPr>
        <w:rPr>
          <w:b/>
        </w:rPr>
      </w:pPr>
    </w:p>
    <w:p w:rsidR="00054029" w:rsidRDefault="00054029" w:rsidP="006B7B4C">
      <w:pPr>
        <w:rPr>
          <w:b/>
        </w:rPr>
      </w:pPr>
      <w:r>
        <w:rPr>
          <w:b/>
        </w:rPr>
        <w:t>The word walks or walketh (KJV</w:t>
      </w:r>
      <w:r w:rsidR="00B5263C">
        <w:rPr>
          <w:b/>
        </w:rPr>
        <w:t>) is</w:t>
      </w:r>
      <w:r>
        <w:rPr>
          <w:b/>
        </w:rPr>
        <w:t xml:space="preserve"> used rather frequently to suggest a way of life. Psalms 128:1, Proverbs 14:2; 20:7; 28:6; John 12:35; 2 Thessalonians 3:6; John 2:11</w:t>
      </w:r>
    </w:p>
    <w:p w:rsidR="00054029" w:rsidRDefault="00054029" w:rsidP="006B7B4C">
      <w:pPr>
        <w:rPr>
          <w:b/>
        </w:rPr>
      </w:pPr>
    </w:p>
    <w:p w:rsidR="00054029" w:rsidRDefault="00054029" w:rsidP="006B7B4C">
      <w:pPr>
        <w:rPr>
          <w:b/>
        </w:rPr>
      </w:pPr>
      <w:r>
        <w:rPr>
          <w:b/>
        </w:rPr>
        <w:t>The word counsel means advice: Here the Psalmist is saying that he does not get his advice from ungodly men, men w</w:t>
      </w:r>
      <w:r w:rsidR="00E50A56">
        <w:rPr>
          <w:b/>
        </w:rPr>
        <w:t>ho are devoid of God’s knowledge, nor is h</w:t>
      </w:r>
      <w:r>
        <w:rPr>
          <w:b/>
        </w:rPr>
        <w:t>is life is not directed by men who do not have God’</w:t>
      </w:r>
      <w:r w:rsidR="00E50A56">
        <w:rPr>
          <w:b/>
        </w:rPr>
        <w:t>s rules for their rules of life, but He gets his advice from the “Wonderful Counselor, the Prince of Peace.”</w:t>
      </w:r>
    </w:p>
    <w:p w:rsidR="00E50A56" w:rsidRDefault="00E50A56" w:rsidP="006B7B4C">
      <w:pPr>
        <w:rPr>
          <w:b/>
        </w:rPr>
      </w:pPr>
    </w:p>
    <w:p w:rsidR="00E50A56" w:rsidRDefault="00E50A56" w:rsidP="006B7B4C">
      <w:pPr>
        <w:rPr>
          <w:b/>
        </w:rPr>
      </w:pPr>
      <w:r>
        <w:rPr>
          <w:b/>
        </w:rPr>
        <w:t xml:space="preserve">The Christian does not stand in the way of sinners coming to Christ, but he does not stand with sinners in their way of life either. In the end, the Christian will not stand with sinners in the </w:t>
      </w:r>
      <w:r w:rsidR="00B5263C">
        <w:rPr>
          <w:b/>
        </w:rPr>
        <w:t>Day</w:t>
      </w:r>
      <w:r>
        <w:rPr>
          <w:b/>
        </w:rPr>
        <w:t xml:space="preserve"> of Judgment.</w:t>
      </w:r>
    </w:p>
    <w:p w:rsidR="00E50A56" w:rsidRDefault="00E50A56" w:rsidP="006B7B4C">
      <w:pPr>
        <w:rPr>
          <w:b/>
        </w:rPr>
      </w:pPr>
    </w:p>
    <w:p w:rsidR="00E50A56" w:rsidRDefault="00E50A56" w:rsidP="006B7B4C">
      <w:pPr>
        <w:rPr>
          <w:b/>
        </w:rPr>
      </w:pPr>
      <w:r>
        <w:rPr>
          <w:b/>
        </w:rPr>
        <w:t xml:space="preserve">The scorner is one who mocks, scoffs, </w:t>
      </w:r>
      <w:r w:rsidR="00B5263C">
        <w:rPr>
          <w:b/>
        </w:rPr>
        <w:t>and criticizes</w:t>
      </w:r>
      <w:r>
        <w:rPr>
          <w:b/>
        </w:rPr>
        <w:t xml:space="preserve"> God and all of his works</w:t>
      </w:r>
      <w:r w:rsidR="00B5263C">
        <w:rPr>
          <w:b/>
        </w:rPr>
        <w:t>. Proverbs 3:34 assures us that God scorneth the scorners.</w:t>
      </w:r>
    </w:p>
    <w:p w:rsidR="00E50A56" w:rsidRDefault="00E50A56" w:rsidP="006B7B4C">
      <w:pPr>
        <w:rPr>
          <w:b/>
        </w:rPr>
      </w:pPr>
    </w:p>
    <w:p w:rsidR="00E50A56" w:rsidRDefault="00E50A56" w:rsidP="006B7B4C">
      <w:pPr>
        <w:rPr>
          <w:b/>
        </w:rPr>
      </w:pPr>
      <w:r>
        <w:rPr>
          <w:b/>
        </w:rPr>
        <w:t>Verse 2: “But his delight is in the law of the Lord, and in his law he meditates day and night.”</w:t>
      </w:r>
    </w:p>
    <w:p w:rsidR="00E50A56" w:rsidRDefault="00E50A56" w:rsidP="006B7B4C">
      <w:pPr>
        <w:rPr>
          <w:b/>
        </w:rPr>
      </w:pPr>
    </w:p>
    <w:p w:rsidR="00B5263C" w:rsidRDefault="00B5263C" w:rsidP="006B7B4C">
      <w:pPr>
        <w:rPr>
          <w:b/>
        </w:rPr>
      </w:pPr>
      <w:r>
        <w:rPr>
          <w:b/>
        </w:rPr>
        <w:t>A Christian should joy the fact that we have the eternal law to follow for our eternal home in Heaven. It should be something that we think about day and night.  We should be happy we have the law to read for ourselves</w:t>
      </w:r>
    </w:p>
    <w:p w:rsidR="00146ADC" w:rsidRDefault="00146ADC" w:rsidP="006B7B4C">
      <w:pPr>
        <w:rPr>
          <w:b/>
        </w:rPr>
      </w:pPr>
    </w:p>
    <w:p w:rsidR="00146ADC" w:rsidRDefault="00146ADC" w:rsidP="006B7B4C">
      <w:pPr>
        <w:rPr>
          <w:b/>
        </w:rPr>
      </w:pPr>
      <w:r>
        <w:rPr>
          <w:b/>
        </w:rPr>
        <w:t xml:space="preserve">In Psalms 63:6 David said that he meditated upon the Lord in the night watches. Also check out Psalms 119:15; 48; 78; 97; 148; </w:t>
      </w:r>
    </w:p>
    <w:p w:rsidR="00146ADC" w:rsidRDefault="00146ADC" w:rsidP="006B7B4C">
      <w:pPr>
        <w:rPr>
          <w:b/>
        </w:rPr>
      </w:pPr>
      <w:r>
        <w:rPr>
          <w:b/>
        </w:rPr>
        <w:t>Paul also instructed Timothy in I Timothy 4:15</w:t>
      </w:r>
    </w:p>
    <w:p w:rsidR="00146ADC" w:rsidRDefault="00146ADC" w:rsidP="006B7B4C">
      <w:pPr>
        <w:rPr>
          <w:b/>
        </w:rPr>
      </w:pPr>
    </w:p>
    <w:p w:rsidR="00146ADC" w:rsidRDefault="00146ADC" w:rsidP="006B7B4C">
      <w:pPr>
        <w:rPr>
          <w:b/>
        </w:rPr>
      </w:pPr>
    </w:p>
    <w:p w:rsidR="00146ADC" w:rsidRDefault="00146ADC" w:rsidP="006B7B4C">
      <w:pPr>
        <w:rPr>
          <w:b/>
        </w:rPr>
      </w:pPr>
    </w:p>
    <w:p w:rsidR="00146ADC" w:rsidRDefault="00146ADC" w:rsidP="006B7B4C">
      <w:pPr>
        <w:rPr>
          <w:b/>
        </w:rPr>
      </w:pPr>
    </w:p>
    <w:p w:rsidR="00146ADC" w:rsidRDefault="00146ADC" w:rsidP="006B7B4C">
      <w:pPr>
        <w:rPr>
          <w:b/>
        </w:rPr>
      </w:pPr>
    </w:p>
    <w:p w:rsidR="00146ADC" w:rsidRDefault="00146ADC" w:rsidP="006B7B4C">
      <w:pPr>
        <w:rPr>
          <w:b/>
        </w:rPr>
      </w:pPr>
      <w:r>
        <w:rPr>
          <w:b/>
        </w:rPr>
        <w:t>Verse 3: “He shall be like a</w:t>
      </w:r>
      <w:r w:rsidR="00691014">
        <w:rPr>
          <w:b/>
        </w:rPr>
        <w:t xml:space="preserve"> tree planted by the rivers of </w:t>
      </w:r>
      <w:r>
        <w:rPr>
          <w:b/>
        </w:rPr>
        <w:t>water, that brings forth it’s fruit in season, whose leaf shall also not wither, and whatever he does shall prosper.”</w:t>
      </w:r>
    </w:p>
    <w:p w:rsidR="00146ADC" w:rsidRDefault="00146ADC" w:rsidP="006B7B4C">
      <w:pPr>
        <w:rPr>
          <w:b/>
        </w:rPr>
      </w:pPr>
    </w:p>
    <w:p w:rsidR="00146ADC" w:rsidRDefault="00146ADC" w:rsidP="006B7B4C">
      <w:pPr>
        <w:rPr>
          <w:b/>
        </w:rPr>
      </w:pPr>
      <w:r>
        <w:rPr>
          <w:b/>
        </w:rPr>
        <w:t xml:space="preserve">To be planted suggest that we are steadfast in the word. This is a characteristic of men after the heart of God. I Cor. 15:58; 16:13; Eph. 610; </w:t>
      </w:r>
    </w:p>
    <w:p w:rsidR="00146ADC" w:rsidRDefault="00146ADC" w:rsidP="006B7B4C">
      <w:pPr>
        <w:rPr>
          <w:b/>
        </w:rPr>
      </w:pPr>
      <w:r>
        <w:rPr>
          <w:b/>
        </w:rPr>
        <w:t>Phil. 3:13-14; To be a child of God means that we are never wavering in the sight of God</w:t>
      </w:r>
      <w:r w:rsidR="00AF174F">
        <w:rPr>
          <w:b/>
        </w:rPr>
        <w:t>, and that we hold fast to our convictions.</w:t>
      </w:r>
    </w:p>
    <w:p w:rsidR="00AF174F" w:rsidRDefault="00AF174F" w:rsidP="006B7B4C">
      <w:pPr>
        <w:rPr>
          <w:b/>
        </w:rPr>
      </w:pPr>
    </w:p>
    <w:p w:rsidR="00AF174F" w:rsidRDefault="00AF174F" w:rsidP="006B7B4C">
      <w:pPr>
        <w:rPr>
          <w:b/>
        </w:rPr>
      </w:pPr>
      <w:r>
        <w:rPr>
          <w:b/>
        </w:rPr>
        <w:t>For us to bring forth fruit we must have good soil. To have good soil we must fertilize our soil, till it correctly, make sure our soil has the right nutrients, and the right seed for our soil. Matthew 13:23; Luke 8:8; John 15:1-8; Romans 7:4; Col. 1:10</w:t>
      </w:r>
    </w:p>
    <w:p w:rsidR="00AF174F" w:rsidRDefault="00AF174F" w:rsidP="006B7B4C">
      <w:pPr>
        <w:rPr>
          <w:b/>
        </w:rPr>
      </w:pPr>
    </w:p>
    <w:p w:rsidR="00AF174F" w:rsidRDefault="00AF174F" w:rsidP="006B7B4C">
      <w:pPr>
        <w:rPr>
          <w:b/>
        </w:rPr>
      </w:pPr>
      <w:r>
        <w:rPr>
          <w:b/>
        </w:rPr>
        <w:t xml:space="preserve">Our leaf not wither, for in well doing we realize that we shall prosper in the end.  We must not be weary in well doing. </w:t>
      </w:r>
      <w:r w:rsidR="00691014">
        <w:rPr>
          <w:b/>
        </w:rPr>
        <w:t>Gal. 6: 9; II Thess. 3:13</w:t>
      </w:r>
    </w:p>
    <w:p w:rsidR="00691014" w:rsidRDefault="00691014" w:rsidP="006B7B4C">
      <w:pPr>
        <w:rPr>
          <w:b/>
        </w:rPr>
      </w:pPr>
    </w:p>
    <w:p w:rsidR="00691014" w:rsidRDefault="00691014" w:rsidP="006B7B4C">
      <w:pPr>
        <w:rPr>
          <w:b/>
        </w:rPr>
      </w:pPr>
      <w:r>
        <w:rPr>
          <w:b/>
        </w:rPr>
        <w:t>Being a kind man as in Psalm 1 means that the man of God and his works will be blessed as long as he keeps God first in his life and does the work of the Lord. By doing this our life will be prospered far beyond belief.</w:t>
      </w:r>
    </w:p>
    <w:p w:rsidR="00691014" w:rsidRDefault="00691014" w:rsidP="006B7B4C">
      <w:pPr>
        <w:rPr>
          <w:b/>
        </w:rPr>
      </w:pPr>
    </w:p>
    <w:p w:rsidR="00691014" w:rsidRDefault="00691014" w:rsidP="006B7B4C">
      <w:pPr>
        <w:rPr>
          <w:b/>
        </w:rPr>
      </w:pPr>
      <w:r>
        <w:rPr>
          <w:b/>
        </w:rPr>
        <w:t xml:space="preserve">Verses 4-6: The ungodly are not so, but are like the chaff which the wind drives away. (5) Therefore, the ungodly shall not stand in the judgment, </w:t>
      </w:r>
      <w:r w:rsidR="00160575">
        <w:rPr>
          <w:b/>
        </w:rPr>
        <w:t>nor</w:t>
      </w:r>
      <w:r>
        <w:rPr>
          <w:b/>
        </w:rPr>
        <w:t xml:space="preserve"> sinners in the congregation of the righteous. (6) For the Lord knows the way of the righteous, but the way of the ungodly shall perish.</w:t>
      </w:r>
    </w:p>
    <w:p w:rsidR="00691014" w:rsidRDefault="00691014" w:rsidP="006B7B4C">
      <w:pPr>
        <w:rPr>
          <w:b/>
        </w:rPr>
      </w:pPr>
    </w:p>
    <w:p w:rsidR="00160575" w:rsidRDefault="00160575" w:rsidP="006B7B4C">
      <w:pPr>
        <w:rPr>
          <w:b/>
        </w:rPr>
      </w:pPr>
      <w:r>
        <w:rPr>
          <w:b/>
        </w:rPr>
        <w:t>The ungodly are like chaff both in quality and in destiny.</w:t>
      </w:r>
    </w:p>
    <w:p w:rsidR="00160575" w:rsidRDefault="00160575" w:rsidP="006B7B4C">
      <w:pPr>
        <w:rPr>
          <w:b/>
        </w:rPr>
      </w:pPr>
    </w:p>
    <w:p w:rsidR="007D4936" w:rsidRDefault="00160575" w:rsidP="006B7B4C">
      <w:pPr>
        <w:rPr>
          <w:b/>
        </w:rPr>
      </w:pPr>
      <w:r>
        <w:rPr>
          <w:b/>
        </w:rPr>
        <w:t>Matthew 3:12—“His winnowing fan is in the hand, and He will thoroughly purge His threshing floor, and gather His wheat into the barn; but He will burn up the chaff with unquenchable fire.”</w:t>
      </w:r>
    </w:p>
    <w:p w:rsidR="00160575" w:rsidRDefault="00160575" w:rsidP="006B7B4C">
      <w:pPr>
        <w:rPr>
          <w:b/>
        </w:rPr>
      </w:pPr>
    </w:p>
    <w:p w:rsidR="00160575" w:rsidRDefault="00160575" w:rsidP="006B7B4C">
      <w:pPr>
        <w:rPr>
          <w:b/>
        </w:rPr>
      </w:pPr>
      <w:r>
        <w:rPr>
          <w:b/>
        </w:rPr>
        <w:t>In the Day of Judgment, the ungodly will not be able to hold up their heads in accountability. Their heads will hang low because of the life they lead. What will be your destiny? Remember, God will reward the faithful.</w:t>
      </w:r>
      <w:bookmarkStart w:id="0" w:name="_GoBack"/>
      <w:bookmarkEnd w:id="0"/>
    </w:p>
    <w:p w:rsidR="00691014" w:rsidRDefault="00691014" w:rsidP="006B7B4C">
      <w:pPr>
        <w:rPr>
          <w:b/>
        </w:rPr>
      </w:pPr>
    </w:p>
    <w:p w:rsidR="00146ADC" w:rsidRDefault="00146ADC" w:rsidP="006B7B4C">
      <w:pPr>
        <w:rPr>
          <w:b/>
        </w:rPr>
      </w:pPr>
    </w:p>
    <w:p w:rsidR="00146ADC" w:rsidRDefault="00146ADC" w:rsidP="006B7B4C">
      <w:pPr>
        <w:rPr>
          <w:b/>
        </w:rPr>
      </w:pPr>
    </w:p>
    <w:p w:rsidR="00E50A56" w:rsidRPr="006B7B4C" w:rsidRDefault="00E50A56" w:rsidP="006B7B4C">
      <w:pPr>
        <w:rPr>
          <w:b/>
        </w:rPr>
      </w:pPr>
    </w:p>
    <w:sectPr w:rsidR="00E50A56" w:rsidRPr="006B7B4C" w:rsidSect="00A80F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B4C"/>
    <w:rsid w:val="00054029"/>
    <w:rsid w:val="00114713"/>
    <w:rsid w:val="00146ADC"/>
    <w:rsid w:val="00160575"/>
    <w:rsid w:val="00691014"/>
    <w:rsid w:val="006B7B4C"/>
    <w:rsid w:val="007D4936"/>
    <w:rsid w:val="00A80FD9"/>
    <w:rsid w:val="00AF174F"/>
    <w:rsid w:val="00B5263C"/>
    <w:rsid w:val="00E50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D09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559</Words>
  <Characters>3190</Characters>
  <Application>Microsoft Macintosh Word</Application>
  <DocSecurity>0</DocSecurity>
  <Lines>26</Lines>
  <Paragraphs>7</Paragraphs>
  <ScaleCrop>false</ScaleCrop>
  <Company>Sequatchie Writing Project</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eidson</dc:creator>
  <cp:keywords/>
  <dc:description/>
  <cp:lastModifiedBy>glenn eidson</cp:lastModifiedBy>
  <cp:revision>1</cp:revision>
  <cp:lastPrinted>2016-01-18T18:35:00Z</cp:lastPrinted>
  <dcterms:created xsi:type="dcterms:W3CDTF">2016-01-18T16:39:00Z</dcterms:created>
  <dcterms:modified xsi:type="dcterms:W3CDTF">2016-01-18T18:38:00Z</dcterms:modified>
</cp:coreProperties>
</file>