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D9" w:rsidRDefault="00397774" w:rsidP="00397774">
      <w:pPr>
        <w:jc w:val="center"/>
      </w:pPr>
      <w:r>
        <w:t>Zeal According to Knowledge</w:t>
      </w:r>
    </w:p>
    <w:p w:rsidR="00397774" w:rsidRDefault="00397774" w:rsidP="00397774">
      <w:pPr>
        <w:jc w:val="center"/>
      </w:pPr>
      <w:r>
        <w:t>By</w:t>
      </w:r>
    </w:p>
    <w:p w:rsidR="00397774" w:rsidRDefault="00397774" w:rsidP="00397774">
      <w:pPr>
        <w:jc w:val="center"/>
      </w:pPr>
      <w:r>
        <w:t>Stan Mitchell</w:t>
      </w:r>
    </w:p>
    <w:p w:rsidR="00397774" w:rsidRDefault="00397774" w:rsidP="00397774">
      <w:pPr>
        <w:jc w:val="center"/>
      </w:pPr>
      <w:r>
        <w:t>Spiritual Sword October 2010</w:t>
      </w:r>
    </w:p>
    <w:p w:rsidR="00397774" w:rsidRDefault="00397774" w:rsidP="00397774"/>
    <w:p w:rsidR="00397774" w:rsidRDefault="00397774" w:rsidP="00397774"/>
    <w:p w:rsidR="00397774" w:rsidRDefault="00397774" w:rsidP="00397774">
      <w:r>
        <w:t xml:space="preserve">When the King of Egypt would not allow the Israelites to leave he had an important question that has to do with our relationship with God and the world today. </w:t>
      </w:r>
    </w:p>
    <w:p w:rsidR="00397774" w:rsidRDefault="00397774" w:rsidP="00397774"/>
    <w:p w:rsidR="00397774" w:rsidRDefault="00397774" w:rsidP="00397774">
      <w:r>
        <w:t>The King ask “Who is this Lord that I should obey his voice and let Israel go? I know not the Lord, neither will I let Israel go.”</w:t>
      </w:r>
    </w:p>
    <w:p w:rsidR="00397774" w:rsidRDefault="00397774" w:rsidP="00397774"/>
    <w:p w:rsidR="00397774" w:rsidRDefault="00397774" w:rsidP="00397774">
      <w:r>
        <w:t>The point is that the more one knows about the Lord, the closer one can get to the Lord. The closer one would likely come closer to obeying God’s word.</w:t>
      </w:r>
    </w:p>
    <w:p w:rsidR="00397774" w:rsidRDefault="00397774" w:rsidP="00397774"/>
    <w:p w:rsidR="00397774" w:rsidRDefault="002243C7" w:rsidP="00397774">
      <w:r>
        <w:t>The less one knows about God’s word, the further away they will become.</w:t>
      </w:r>
    </w:p>
    <w:p w:rsidR="002243C7" w:rsidRDefault="002243C7" w:rsidP="00397774"/>
    <w:p w:rsidR="002243C7" w:rsidRDefault="002243C7" w:rsidP="00397774">
      <w:r>
        <w:t>What does the church need today more Zeal or more Knowledge?</w:t>
      </w:r>
    </w:p>
    <w:p w:rsidR="002243C7" w:rsidRDefault="002243C7" w:rsidP="00397774"/>
    <w:p w:rsidR="002243C7" w:rsidRDefault="002243C7" w:rsidP="00397774">
      <w:r>
        <w:t>The true answer is that the church needs both.</w:t>
      </w:r>
    </w:p>
    <w:p w:rsidR="002243C7" w:rsidRDefault="002243C7" w:rsidP="00397774"/>
    <w:p w:rsidR="002243C7" w:rsidRDefault="002243C7" w:rsidP="00397774">
      <w:r>
        <w:t>From the Zeal standpoint, does the congregation see the zeal from the elders?</w:t>
      </w:r>
    </w:p>
    <w:p w:rsidR="002243C7" w:rsidRDefault="002243C7" w:rsidP="00397774">
      <w:r>
        <w:t>Do the Elders see the zeal of the congregation?</w:t>
      </w:r>
    </w:p>
    <w:p w:rsidR="002243C7" w:rsidRDefault="002243C7" w:rsidP="00397774">
      <w:r>
        <w:t>Do the young people see the zeal of the adults in the congregation?</w:t>
      </w:r>
    </w:p>
    <w:p w:rsidR="002243C7" w:rsidRDefault="002243C7" w:rsidP="00397774">
      <w:r>
        <w:t>Do the older members see the zeal in the younger children?</w:t>
      </w:r>
    </w:p>
    <w:p w:rsidR="002243C7" w:rsidRDefault="002243C7" w:rsidP="00397774"/>
    <w:p w:rsidR="002243C7" w:rsidRDefault="002243C7" w:rsidP="00397774">
      <w:r>
        <w:t>Let’s look at the Christians in the first century.</w:t>
      </w:r>
    </w:p>
    <w:p w:rsidR="002243C7" w:rsidRDefault="002243C7" w:rsidP="00397774">
      <w:r>
        <w:t>They were imprisoned, threatened, burn at the stake, torn apart by wild animals, crucified, stoned, etc.,</w:t>
      </w:r>
    </w:p>
    <w:p w:rsidR="00C06D7B" w:rsidRDefault="00C06D7B" w:rsidP="00397774">
      <w:r>
        <w:t xml:space="preserve">Yet, those Christians stayed the pace and stayed faithful. </w:t>
      </w:r>
    </w:p>
    <w:p w:rsidR="00C06D7B" w:rsidRDefault="00C06D7B" w:rsidP="00397774">
      <w:r>
        <w:t>Were there those who turned away from God? Probably so.</w:t>
      </w:r>
    </w:p>
    <w:p w:rsidR="00C06D7B" w:rsidRDefault="00C06D7B" w:rsidP="00397774"/>
    <w:p w:rsidR="00C06D7B" w:rsidRDefault="00C06D7B" w:rsidP="00397774">
      <w:r>
        <w:t>John 4:23-24—“But the hour cometh, and now is when the true worshippers shall worship the Father in spirit and in truth; for the Father seeketh such to worship him. (24) God is a Spirit and they that worship him must worship him in spirit and in truth.”</w:t>
      </w:r>
    </w:p>
    <w:p w:rsidR="00C06D7B" w:rsidRDefault="00C06D7B" w:rsidP="00397774"/>
    <w:p w:rsidR="00C06D7B" w:rsidRDefault="00C06D7B" w:rsidP="00397774">
      <w:r>
        <w:t xml:space="preserve">According to this section of scripture, Jesus was talking to the woman at the well and she had </w:t>
      </w:r>
      <w:r w:rsidR="00061B60">
        <w:t>asked</w:t>
      </w:r>
      <w:r>
        <w:t xml:space="preserve"> the question where </w:t>
      </w:r>
      <w:r w:rsidR="00061B60">
        <w:t>should</w:t>
      </w:r>
      <w:r>
        <w:t xml:space="preserve"> we worship</w:t>
      </w:r>
      <w:r w:rsidR="00061B60">
        <w:t>?</w:t>
      </w:r>
      <w:r>
        <w:t xml:space="preserve"> She mentioned that her fathers had worshipped at Mt. Gerizim</w:t>
      </w:r>
      <w:r w:rsidR="009F63F3">
        <w:t>, but that Jesus mentioned that they should worship in Jerusalem.</w:t>
      </w:r>
    </w:p>
    <w:p w:rsidR="009F63F3" w:rsidRDefault="009F63F3" w:rsidP="00397774"/>
    <w:p w:rsidR="009F63F3" w:rsidRDefault="009F63F3" w:rsidP="00397774">
      <w:r>
        <w:t>The point is it is not where we worship (city wise) it is the attitude that we worship with.</w:t>
      </w:r>
    </w:p>
    <w:p w:rsidR="009F63F3" w:rsidRDefault="009F63F3" w:rsidP="00397774"/>
    <w:p w:rsidR="009F63F3" w:rsidRDefault="009F63F3" w:rsidP="00397774"/>
    <w:p w:rsidR="009F63F3" w:rsidRDefault="009F63F3" w:rsidP="00397774">
      <w:r>
        <w:lastRenderedPageBreak/>
        <w:t xml:space="preserve">Mark 13:10—“And the gospel must first </w:t>
      </w:r>
      <w:r w:rsidRPr="009F63F3">
        <w:rPr>
          <w:color w:val="FF0000"/>
        </w:rPr>
        <w:t>be published</w:t>
      </w:r>
      <w:r>
        <w:t xml:space="preserve"> among all nations. (KJV)</w:t>
      </w:r>
    </w:p>
    <w:p w:rsidR="009F63F3" w:rsidRDefault="009F63F3" w:rsidP="00397774">
      <w:r>
        <w:t>ASV—Preached</w:t>
      </w:r>
    </w:p>
    <w:p w:rsidR="009F63F3" w:rsidRDefault="009F63F3" w:rsidP="00397774">
      <w:r>
        <w:t>NKJV—Preached</w:t>
      </w:r>
    </w:p>
    <w:p w:rsidR="009F63F3" w:rsidRDefault="009F63F3" w:rsidP="00397774"/>
    <w:p w:rsidR="009F63F3" w:rsidRDefault="00C50AFC" w:rsidP="00397774">
      <w:r>
        <w:t>Jesus depicts worship as the perfect balance of Zeal and Knowledge</w:t>
      </w:r>
    </w:p>
    <w:p w:rsidR="00C50AFC" w:rsidRDefault="00C50AFC" w:rsidP="00397774"/>
    <w:p w:rsidR="00C50AFC" w:rsidRDefault="00C50AFC" w:rsidP="00397774">
      <w:r>
        <w:t xml:space="preserve">Look at the Athenians—They were totally ignorant of God. </w:t>
      </w:r>
    </w:p>
    <w:p w:rsidR="00C50AFC" w:rsidRDefault="00C50AFC" w:rsidP="00397774"/>
    <w:p w:rsidR="00C50AFC" w:rsidRDefault="00C50AFC" w:rsidP="00397774">
      <w:r>
        <w:t>The only thing they had was an altar or idol that was erected “To The Unknown God.” Acts 17</w:t>
      </w:r>
    </w:p>
    <w:p w:rsidR="00C50AFC" w:rsidRDefault="00C50AFC" w:rsidP="00397774"/>
    <w:p w:rsidR="00C50AFC" w:rsidRDefault="00C50AFC" w:rsidP="00397774">
      <w:r>
        <w:t xml:space="preserve">Today there is a statement that says “Ignorance Is Bliss.” </w:t>
      </w:r>
    </w:p>
    <w:p w:rsidR="00C50AFC" w:rsidRDefault="00C50AFC" w:rsidP="00397774">
      <w:r>
        <w:t>When comparing that to the knowledge of God, that is just not the case.</w:t>
      </w:r>
    </w:p>
    <w:p w:rsidR="00C50AFC" w:rsidRDefault="00C50AFC" w:rsidP="00397774"/>
    <w:p w:rsidR="00C50AFC" w:rsidRDefault="00C50AFC" w:rsidP="00397774">
      <w:r>
        <w:t>There was a time when God overlooked man’s ignorance. Not so today, He commands men everywhere to repent. Acts 17:30</w:t>
      </w:r>
    </w:p>
    <w:p w:rsidR="00C50AFC" w:rsidRDefault="00C50AFC" w:rsidP="00397774"/>
    <w:p w:rsidR="00C50AFC" w:rsidRDefault="00061B60" w:rsidP="00397774">
      <w:r>
        <w:t>Today our world it seems is opposed to studying more about God’s word, but we should be knowledgeable in worldly knowledge. Church is just not interesting for folks anymore.</w:t>
      </w:r>
    </w:p>
    <w:p w:rsidR="00061B60" w:rsidRDefault="00061B60" w:rsidP="00397774"/>
    <w:p w:rsidR="00061B60" w:rsidRDefault="00061B60" w:rsidP="00397774">
      <w:r>
        <w:t>Mark 12:30—“And thou shalt love the Lord thy God with all thy heart, and with all thy soul, and with all thy mind, and with all thy strength: this is the first commandment.”</w:t>
      </w:r>
    </w:p>
    <w:p w:rsidR="00061B60" w:rsidRDefault="00061B60" w:rsidP="00397774"/>
    <w:p w:rsidR="00061B60" w:rsidRDefault="00061B60" w:rsidP="00397774">
      <w:r>
        <w:t>If we are just taking up space in our pews and our worship and are just about interested as watching paint dry, then maybe we need a big change.</w:t>
      </w:r>
    </w:p>
    <w:p w:rsidR="00061B60" w:rsidRDefault="00061B60" w:rsidP="00397774"/>
    <w:p w:rsidR="00061B60" w:rsidRDefault="00061B60" w:rsidP="00397774">
      <w:r>
        <w:t>Lets all get back to Bible Study. Let’s all get interested in worship and what it means to our lives.</w:t>
      </w:r>
    </w:p>
    <w:p w:rsidR="00061B60" w:rsidRDefault="00061B60" w:rsidP="00397774"/>
    <w:p w:rsidR="00061B60" w:rsidRPr="009F63F3" w:rsidRDefault="00061B60" w:rsidP="00397774">
      <w:r>
        <w:t>Let’s get away from the soft, mushy feel good religion and get back to our basics.</w:t>
      </w:r>
      <w:bookmarkStart w:id="0" w:name="_GoBack"/>
      <w:bookmarkEnd w:id="0"/>
    </w:p>
    <w:p w:rsidR="009F63F3" w:rsidRDefault="009F63F3" w:rsidP="00397774"/>
    <w:sectPr w:rsidR="009F63F3" w:rsidSect="00A80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74"/>
    <w:rsid w:val="00061B60"/>
    <w:rsid w:val="002243C7"/>
    <w:rsid w:val="00397774"/>
    <w:rsid w:val="009F63F3"/>
    <w:rsid w:val="00A80FD9"/>
    <w:rsid w:val="00C06D7B"/>
    <w:rsid w:val="00C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D0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463</Words>
  <Characters>2644</Characters>
  <Application>Microsoft Macintosh Word</Application>
  <DocSecurity>0</DocSecurity>
  <Lines>22</Lines>
  <Paragraphs>6</Paragraphs>
  <ScaleCrop>false</ScaleCrop>
  <Company>Sequatchie Writing Project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eidson</dc:creator>
  <cp:keywords/>
  <dc:description/>
  <cp:lastModifiedBy>glenn eidson</cp:lastModifiedBy>
  <cp:revision>1</cp:revision>
  <cp:lastPrinted>2017-02-18T21:05:00Z</cp:lastPrinted>
  <dcterms:created xsi:type="dcterms:W3CDTF">2017-02-18T19:29:00Z</dcterms:created>
  <dcterms:modified xsi:type="dcterms:W3CDTF">2017-02-18T21:09:00Z</dcterms:modified>
</cp:coreProperties>
</file>